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7E" w:rsidRPr="00F84CA6" w:rsidRDefault="00391C7E" w:rsidP="002B60DB">
      <w:pPr>
        <w:jc w:val="both"/>
        <w:rPr>
          <w:b/>
          <w:sz w:val="28"/>
          <w:szCs w:val="28"/>
        </w:rPr>
      </w:pP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</w:r>
      <w:r w:rsidRPr="00F84CA6">
        <w:rPr>
          <w:b/>
          <w:sz w:val="28"/>
          <w:szCs w:val="28"/>
        </w:rPr>
        <w:tab/>
        <w:t>ANNEXE 1</w:t>
      </w:r>
    </w:p>
    <w:p w:rsidR="00391C7E" w:rsidRDefault="00391C7E" w:rsidP="002B60DB">
      <w:pPr>
        <w:jc w:val="both"/>
      </w:pPr>
    </w:p>
    <w:p w:rsidR="00391C7E" w:rsidRDefault="00391C7E" w:rsidP="002B60DB">
      <w:pPr>
        <w:jc w:val="both"/>
      </w:pPr>
    </w:p>
    <w:p w:rsidR="00391C7E" w:rsidRDefault="00391C7E" w:rsidP="00722C78">
      <w:pPr>
        <w:pStyle w:val="Heading1"/>
        <w:jc w:val="center"/>
      </w:pPr>
      <w:r>
        <w:t>CFM  – Planning simplifié</w:t>
      </w:r>
    </w:p>
    <w:p w:rsidR="00391C7E" w:rsidRDefault="00391C7E" w:rsidP="00722C78"/>
    <w:p w:rsidR="00391C7E" w:rsidRDefault="00391C7E" w:rsidP="00722C78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2819"/>
        <w:gridCol w:w="2592"/>
        <w:gridCol w:w="2721"/>
        <w:gridCol w:w="6"/>
        <w:gridCol w:w="2588"/>
        <w:gridCol w:w="2515"/>
        <w:gridCol w:w="32"/>
      </w:tblGrid>
      <w:tr w:rsidR="00391C7E" w:rsidRPr="006117CA" w:rsidTr="00652D8D">
        <w:trPr>
          <w:gridAfter w:val="1"/>
          <w:wAfter w:w="32" w:type="dxa"/>
          <w:jc w:val="center"/>
        </w:trPr>
        <w:tc>
          <w:tcPr>
            <w:tcW w:w="902" w:type="dxa"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</w:p>
        </w:tc>
        <w:tc>
          <w:tcPr>
            <w:tcW w:w="2819" w:type="dxa"/>
            <w:shd w:val="clear" w:color="auto" w:fill="00FFFF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lundi</w:t>
            </w:r>
          </w:p>
        </w:tc>
        <w:tc>
          <w:tcPr>
            <w:tcW w:w="2592" w:type="dxa"/>
            <w:shd w:val="clear" w:color="auto" w:fill="00FFFF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mardi</w:t>
            </w:r>
          </w:p>
        </w:tc>
        <w:tc>
          <w:tcPr>
            <w:tcW w:w="2721" w:type="dxa"/>
            <w:shd w:val="clear" w:color="auto" w:fill="00FFFF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mercredi</w:t>
            </w:r>
          </w:p>
        </w:tc>
        <w:tc>
          <w:tcPr>
            <w:tcW w:w="2594" w:type="dxa"/>
            <w:gridSpan w:val="2"/>
            <w:shd w:val="clear" w:color="auto" w:fill="00FFFF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jeudi</w:t>
            </w:r>
          </w:p>
        </w:tc>
        <w:tc>
          <w:tcPr>
            <w:tcW w:w="2515" w:type="dxa"/>
            <w:shd w:val="clear" w:color="auto" w:fill="00FFFF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vendredi</w:t>
            </w:r>
          </w:p>
        </w:tc>
      </w:tr>
      <w:tr w:rsidR="00391C7E" w:rsidRPr="006117CA" w:rsidTr="00652D8D">
        <w:trPr>
          <w:gridAfter w:val="1"/>
          <w:wAfter w:w="32" w:type="dxa"/>
          <w:jc w:val="center"/>
        </w:trPr>
        <w:tc>
          <w:tcPr>
            <w:tcW w:w="902" w:type="dxa"/>
            <w:vMerge w:val="restart"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8pt;margin-top:17.4pt;width:27.75pt;height:76.2pt;z-index:251658240;mso-wrap-style:none;mso-position-horizontal-relative:text;mso-position-vertical-relative:text" filled="f" stroked="f">
                  <v:textbox style="layout-flow:vertical-ideographic">
                    <w:txbxContent>
                      <w:p w:rsidR="00391C7E" w:rsidRDefault="00391C7E" w:rsidP="00722C78">
                        <w:pPr>
                          <w:jc w:val="center"/>
                        </w:pPr>
                        <w:r>
                          <w:t>8 :30  à 12 :00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9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8 :30 – 10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accueil</w:t>
            </w:r>
          </w:p>
        </w:tc>
        <w:tc>
          <w:tcPr>
            <w:tcW w:w="2592" w:type="dxa"/>
            <w:shd w:val="clear" w:color="auto" w:fill="99CC00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8 :30 -9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2 conférences plénières</w:t>
            </w:r>
          </w:p>
        </w:tc>
        <w:tc>
          <w:tcPr>
            <w:tcW w:w="2721" w:type="dxa"/>
            <w:shd w:val="clear" w:color="auto" w:fill="99CC00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8 :30 -9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2 conférences plénières</w:t>
            </w:r>
          </w:p>
        </w:tc>
        <w:tc>
          <w:tcPr>
            <w:tcW w:w="2594" w:type="dxa"/>
            <w:gridSpan w:val="2"/>
            <w:shd w:val="clear" w:color="auto" w:fill="99CC00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8 :30 -9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2 conférences plénières</w:t>
            </w:r>
          </w:p>
        </w:tc>
        <w:tc>
          <w:tcPr>
            <w:tcW w:w="2515" w:type="dxa"/>
            <w:shd w:val="clear" w:color="auto" w:fill="99CC00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8 :30 -9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2 conférences plénières</w:t>
            </w:r>
          </w:p>
        </w:tc>
      </w:tr>
      <w:tr w:rsidR="00391C7E" w:rsidRPr="006117CA" w:rsidTr="00652D8D">
        <w:trPr>
          <w:gridAfter w:val="1"/>
          <w:wAfter w:w="32" w:type="dxa"/>
          <w:jc w:val="center"/>
        </w:trPr>
        <w:tc>
          <w:tcPr>
            <w:tcW w:w="902" w:type="dxa"/>
            <w:vMerge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</w:p>
        </w:tc>
        <w:tc>
          <w:tcPr>
            <w:tcW w:w="2819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10 :00 – 11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cérémonie d’ouverture</w:t>
            </w:r>
          </w:p>
        </w:tc>
        <w:tc>
          <w:tcPr>
            <w:tcW w:w="2592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9 :30 – 10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721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9 :30 – 10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94" w:type="dxa"/>
            <w:gridSpan w:val="2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9 :30 – 10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15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9 :30 – 10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</w:tr>
      <w:tr w:rsidR="00391C7E" w:rsidRPr="006117CA" w:rsidTr="00652D8D">
        <w:trPr>
          <w:gridAfter w:val="1"/>
          <w:wAfter w:w="32" w:type="dxa"/>
          <w:jc w:val="center"/>
        </w:trPr>
        <w:tc>
          <w:tcPr>
            <w:tcW w:w="902" w:type="dxa"/>
            <w:vMerge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</w:p>
        </w:tc>
        <w:tc>
          <w:tcPr>
            <w:tcW w:w="2819" w:type="dxa"/>
            <w:vMerge w:val="restart"/>
            <w:shd w:val="clear" w:color="auto" w:fill="99CC00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11 :00 – 12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conférence d’ouverture</w:t>
            </w:r>
          </w:p>
        </w:tc>
        <w:tc>
          <w:tcPr>
            <w:tcW w:w="10422" w:type="dxa"/>
            <w:gridSpan w:val="5"/>
            <w:shd w:val="clear" w:color="auto" w:fill="FFFF99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10 :30 – 11 :00 pause café</w:t>
            </w:r>
          </w:p>
        </w:tc>
      </w:tr>
      <w:tr w:rsidR="00391C7E" w:rsidRPr="006117CA" w:rsidTr="00652D8D">
        <w:trPr>
          <w:gridAfter w:val="1"/>
          <w:wAfter w:w="32" w:type="dxa"/>
          <w:jc w:val="center"/>
        </w:trPr>
        <w:tc>
          <w:tcPr>
            <w:tcW w:w="902" w:type="dxa"/>
            <w:vMerge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</w:p>
        </w:tc>
        <w:tc>
          <w:tcPr>
            <w:tcW w:w="2819" w:type="dxa"/>
            <w:vMerge/>
            <w:shd w:val="clear" w:color="auto" w:fill="99CC00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592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11 :00 – 12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721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11 :00 – 12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94" w:type="dxa"/>
            <w:gridSpan w:val="2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11 :00 – 12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POSTERS 2</w:t>
            </w:r>
          </w:p>
        </w:tc>
        <w:tc>
          <w:tcPr>
            <w:tcW w:w="2515" w:type="dxa"/>
            <w:shd w:val="clear" w:color="auto" w:fill="99CC00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11 :00 – 12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cérémonie</w:t>
            </w:r>
            <w:r w:rsidRPr="00652D8D">
              <w:rPr>
                <w:rFonts w:ascii="Arial" w:eastAsia="MS Mincho" w:hAnsi="Arial" w:cs="Arial"/>
              </w:rPr>
              <w:t xml:space="preserve"> de clôture</w:t>
            </w:r>
          </w:p>
        </w:tc>
      </w:tr>
      <w:tr w:rsidR="00391C7E" w:rsidRPr="006117CA" w:rsidTr="00652D8D">
        <w:trPr>
          <w:gridAfter w:val="1"/>
          <w:wAfter w:w="32" w:type="dxa"/>
          <w:jc w:val="center"/>
        </w:trPr>
        <w:tc>
          <w:tcPr>
            <w:tcW w:w="902" w:type="dxa"/>
            <w:shd w:val="clear" w:color="auto" w:fill="00FFFF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241" w:type="dxa"/>
            <w:gridSpan w:val="6"/>
            <w:shd w:val="clear" w:color="auto" w:fill="FFFF99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12 :30 – 14 :00 pause repas</w:t>
            </w:r>
          </w:p>
        </w:tc>
      </w:tr>
      <w:tr w:rsidR="00391C7E" w:rsidRPr="006117CA" w:rsidTr="00652D8D">
        <w:trPr>
          <w:jc w:val="center"/>
        </w:trPr>
        <w:tc>
          <w:tcPr>
            <w:tcW w:w="902" w:type="dxa"/>
            <w:vMerge w:val="restart"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  <w:r>
              <w:rPr>
                <w:noProof/>
              </w:rPr>
              <w:pict>
                <v:shape id="_x0000_s1027" type="#_x0000_t202" style="position:absolute;margin-left:1.05pt;margin-top:19.85pt;width:27.75pt;height:79.2pt;z-index:251659264;mso-wrap-style:none;mso-position-horizontal-relative:text;mso-position-vertical-relative:text" filled="f" stroked="f">
                  <v:textbox style="layout-flow:vertical-ideographic">
                    <w:txbxContent>
                      <w:p w:rsidR="00391C7E" w:rsidRDefault="00391C7E" w:rsidP="00722C78">
                        <w:pPr>
                          <w:jc w:val="center"/>
                        </w:pPr>
                        <w:r>
                          <w:t>14 :00 à 18 :30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 w:rsidRPr="00165345">
              <w:rPr>
                <w:rFonts w:ascii="Arial" w:eastAsia="MS Mincho" w:hAnsi="Arial" w:cs="Arial"/>
              </w:rPr>
              <w:pict>
                <v:group id="_x0000_s1028" editas="canvas" style="width:107.05pt;height:64.25pt;mso-position-horizontal-relative:char;mso-position-vertical-relative:line" coordorigin="4830,3262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4830;top:3262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</w:tc>
        <w:tc>
          <w:tcPr>
            <w:tcW w:w="2819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14 :00 – 16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92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14 :00 – 16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727" w:type="dxa"/>
            <w:gridSpan w:val="2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14 :00 – 16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POSTERS 1</w:t>
            </w:r>
          </w:p>
        </w:tc>
        <w:tc>
          <w:tcPr>
            <w:tcW w:w="2588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14 :00 – 16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47" w:type="dxa"/>
            <w:gridSpan w:val="2"/>
            <w:vMerge w:val="restart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91C7E" w:rsidRPr="006117CA" w:rsidTr="00652D8D">
        <w:trPr>
          <w:jc w:val="center"/>
        </w:trPr>
        <w:tc>
          <w:tcPr>
            <w:tcW w:w="902" w:type="dxa"/>
            <w:vMerge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</w:p>
        </w:tc>
        <w:tc>
          <w:tcPr>
            <w:tcW w:w="10726" w:type="dxa"/>
            <w:gridSpan w:val="5"/>
            <w:shd w:val="clear" w:color="auto" w:fill="FFFF99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16 :00 – 16 :30 pause café</w:t>
            </w:r>
          </w:p>
        </w:tc>
        <w:tc>
          <w:tcPr>
            <w:tcW w:w="2547" w:type="dxa"/>
            <w:gridSpan w:val="2"/>
            <w:vMerge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91C7E" w:rsidRPr="006117CA" w:rsidTr="00652D8D">
        <w:trPr>
          <w:jc w:val="center"/>
        </w:trPr>
        <w:tc>
          <w:tcPr>
            <w:tcW w:w="902" w:type="dxa"/>
            <w:vMerge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</w:p>
        </w:tc>
        <w:tc>
          <w:tcPr>
            <w:tcW w:w="2819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16 :30 – 18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92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16 :30 – 18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727" w:type="dxa"/>
            <w:gridSpan w:val="2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16 :30 – 18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88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16 :30 – 18 :30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sessions</w:t>
            </w:r>
          </w:p>
        </w:tc>
        <w:tc>
          <w:tcPr>
            <w:tcW w:w="2547" w:type="dxa"/>
            <w:gridSpan w:val="2"/>
            <w:vMerge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391C7E" w:rsidRPr="006117CA" w:rsidTr="00652D8D">
        <w:trPr>
          <w:jc w:val="center"/>
        </w:trPr>
        <w:tc>
          <w:tcPr>
            <w:tcW w:w="902" w:type="dxa"/>
            <w:vMerge/>
            <w:shd w:val="clear" w:color="auto" w:fill="00FFFF"/>
          </w:tcPr>
          <w:p w:rsidR="00391C7E" w:rsidRPr="00652D8D" w:rsidRDefault="00391C7E" w:rsidP="00D066E7">
            <w:pPr>
              <w:rPr>
                <w:rFonts w:ascii="Arial" w:eastAsia="MS Mincho" w:hAnsi="Arial" w:cs="Arial"/>
              </w:rPr>
            </w:pPr>
          </w:p>
        </w:tc>
        <w:tc>
          <w:tcPr>
            <w:tcW w:w="2819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 xml:space="preserve">19 :00 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évenementiel</w:t>
            </w:r>
          </w:p>
        </w:tc>
        <w:tc>
          <w:tcPr>
            <w:tcW w:w="2592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727" w:type="dxa"/>
            <w:gridSpan w:val="2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20 :00 – 23 :00</w:t>
            </w:r>
          </w:p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  <w:r w:rsidRPr="00652D8D">
              <w:rPr>
                <w:rFonts w:ascii="Arial" w:eastAsia="MS Mincho" w:hAnsi="Arial" w:cs="Arial"/>
              </w:rPr>
              <w:t>gala</w:t>
            </w:r>
          </w:p>
        </w:tc>
        <w:tc>
          <w:tcPr>
            <w:tcW w:w="2588" w:type="dxa"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547" w:type="dxa"/>
            <w:gridSpan w:val="2"/>
            <w:vMerge/>
          </w:tcPr>
          <w:p w:rsidR="00391C7E" w:rsidRPr="00652D8D" w:rsidRDefault="00391C7E" w:rsidP="00652D8D">
            <w:pPr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391C7E" w:rsidRPr="006117CA" w:rsidRDefault="00391C7E" w:rsidP="00722C78">
      <w:pPr>
        <w:rPr>
          <w:rFonts w:ascii="Arial" w:hAnsi="Arial" w:cs="Arial"/>
        </w:rPr>
      </w:pPr>
    </w:p>
    <w:p w:rsidR="00391C7E" w:rsidRPr="00620043" w:rsidRDefault="00391C7E" w:rsidP="002B60DB">
      <w:pPr>
        <w:jc w:val="both"/>
      </w:pPr>
    </w:p>
    <w:sectPr w:rsidR="00391C7E" w:rsidRPr="00620043" w:rsidSect="00923ED0">
      <w:footerReference w:type="default" r:id="rId7"/>
      <w:pgSz w:w="16840" w:h="11907" w:orient="landscape" w:code="9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7E" w:rsidRDefault="00391C7E" w:rsidP="00513735">
      <w:r>
        <w:separator/>
      </w:r>
    </w:p>
  </w:endnote>
  <w:endnote w:type="continuationSeparator" w:id="1">
    <w:p w:rsidR="00391C7E" w:rsidRDefault="00391C7E" w:rsidP="00513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7E" w:rsidRDefault="00391C7E">
    <w:pPr>
      <w:pStyle w:val="Footer"/>
    </w:pPr>
    <w:r>
      <w:tab/>
    </w:r>
    <w:r>
      <w:tab/>
    </w: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 PAGE </w:instrText>
    </w:r>
    <w:r>
      <w:rPr>
        <w:rStyle w:val="PageNumber"/>
        <w:rFonts w:cs="Helvetica"/>
      </w:rPr>
      <w:fldChar w:fldCharType="separate"/>
    </w:r>
    <w:r>
      <w:rPr>
        <w:rStyle w:val="PageNumber"/>
        <w:rFonts w:cs="Helvetica"/>
        <w:noProof/>
      </w:rPr>
      <w:t>1</w:t>
    </w:r>
    <w:r>
      <w:rPr>
        <w:rStyle w:val="PageNumber"/>
        <w:rFonts w:cs="Helvetica"/>
      </w:rPr>
      <w:fldChar w:fldCharType="end"/>
    </w:r>
    <w:r>
      <w:rPr>
        <w:rStyle w:val="PageNumber"/>
        <w:rFonts w:cs="Helvetica"/>
      </w:rPr>
      <w:t>/</w:t>
    </w:r>
    <w:r>
      <w:rPr>
        <w:rStyle w:val="PageNumber"/>
        <w:rFonts w:cs="Helvetica"/>
      </w:rPr>
      <w:fldChar w:fldCharType="begin"/>
    </w:r>
    <w:r>
      <w:rPr>
        <w:rStyle w:val="PageNumber"/>
        <w:rFonts w:cs="Helvetica"/>
      </w:rPr>
      <w:instrText xml:space="preserve"> NUMPAGES </w:instrText>
    </w:r>
    <w:r>
      <w:rPr>
        <w:rStyle w:val="PageNumber"/>
        <w:rFonts w:cs="Helvetica"/>
      </w:rPr>
      <w:fldChar w:fldCharType="separate"/>
    </w:r>
    <w:r>
      <w:rPr>
        <w:rStyle w:val="PageNumber"/>
        <w:rFonts w:cs="Helvetica"/>
        <w:noProof/>
      </w:rPr>
      <w:t>1</w:t>
    </w:r>
    <w:r>
      <w:rPr>
        <w:rStyle w:val="PageNumber"/>
        <w:rFonts w:cs="Helveti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7E" w:rsidRDefault="00391C7E" w:rsidP="00513735">
      <w:r>
        <w:separator/>
      </w:r>
    </w:p>
  </w:footnote>
  <w:footnote w:type="continuationSeparator" w:id="1">
    <w:p w:rsidR="00391C7E" w:rsidRDefault="00391C7E" w:rsidP="00513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0D7"/>
    <w:multiLevelType w:val="hybridMultilevel"/>
    <w:tmpl w:val="7B9A4B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DB"/>
    <w:rsid w:val="000D060A"/>
    <w:rsid w:val="00165345"/>
    <w:rsid w:val="001A1574"/>
    <w:rsid w:val="002B60DB"/>
    <w:rsid w:val="00363CFD"/>
    <w:rsid w:val="00391C7E"/>
    <w:rsid w:val="003B5499"/>
    <w:rsid w:val="004819A0"/>
    <w:rsid w:val="00513735"/>
    <w:rsid w:val="0053462E"/>
    <w:rsid w:val="005D72CC"/>
    <w:rsid w:val="006117CA"/>
    <w:rsid w:val="00620043"/>
    <w:rsid w:val="00652D8D"/>
    <w:rsid w:val="006657CF"/>
    <w:rsid w:val="006D112A"/>
    <w:rsid w:val="00722C78"/>
    <w:rsid w:val="007642BE"/>
    <w:rsid w:val="00923ED0"/>
    <w:rsid w:val="00961BAF"/>
    <w:rsid w:val="00B542C0"/>
    <w:rsid w:val="00B71D29"/>
    <w:rsid w:val="00BB11D0"/>
    <w:rsid w:val="00C158A6"/>
    <w:rsid w:val="00C521E0"/>
    <w:rsid w:val="00C71DC9"/>
    <w:rsid w:val="00CF794E"/>
    <w:rsid w:val="00D066E7"/>
    <w:rsid w:val="00D87331"/>
    <w:rsid w:val="00D87F78"/>
    <w:rsid w:val="00DA67E8"/>
    <w:rsid w:val="00DF73BC"/>
    <w:rsid w:val="00F010A7"/>
    <w:rsid w:val="00F8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DB"/>
    <w:pPr>
      <w:autoSpaceDE w:val="0"/>
      <w:autoSpaceDN w:val="0"/>
    </w:pPr>
    <w:rPr>
      <w:rFonts w:ascii="Helvetica" w:eastAsia="Times New Roman" w:hAnsi="Helvetica" w:cs="Helvetic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2C78"/>
    <w:pPr>
      <w:keepNext/>
      <w:autoSpaceDE/>
      <w:autoSpaceDN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1D0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2B6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0DB"/>
    <w:rPr>
      <w:rFonts w:ascii="Helvetica" w:hAnsi="Helvetica" w:cs="Helvetica"/>
      <w:sz w:val="20"/>
      <w:szCs w:val="20"/>
      <w:lang w:eastAsia="fr-FR"/>
    </w:rPr>
  </w:style>
  <w:style w:type="character" w:styleId="PageNumber">
    <w:name w:val="page number"/>
    <w:basedOn w:val="DefaultParagraphFont"/>
    <w:uiPriority w:val="99"/>
    <w:rsid w:val="002B60D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B60DB"/>
    <w:pPr>
      <w:autoSpaceDE/>
      <w:autoSpaceDN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60DB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locked/>
    <w:rsid w:val="00722C78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142</Words>
  <Characters>783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saanouni</cp:lastModifiedBy>
  <cp:revision>6</cp:revision>
  <cp:lastPrinted>2011-07-05T05:27:00Z</cp:lastPrinted>
  <dcterms:created xsi:type="dcterms:W3CDTF">2010-11-18T10:54:00Z</dcterms:created>
  <dcterms:modified xsi:type="dcterms:W3CDTF">2011-07-07T10:10:00Z</dcterms:modified>
</cp:coreProperties>
</file>